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C82257">
      <w:pPr>
        <w:jc w:val="center"/>
        <w:rPr>
          <w:b/>
          <w:bCs/>
          <w:sz w:val="28"/>
          <w:szCs w:val="28"/>
          <w:u w:val="single"/>
        </w:rPr>
      </w:pPr>
      <w:r w:rsidRPr="00C82257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4.9pt;margin-top:12.6pt;width:297pt;height:135pt;z-index:-251665408" fillcolor="black">
            <v:shadow color="#868686"/>
            <v:textpath style="font-family:&quot;Arial Black&quot;;v-text-kern:t" trim="t" fitpath="t" string="Bramborová&#10;kuchařka"/>
          </v:shape>
        </w:pict>
      </w: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955E4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1141730</wp:posOffset>
            </wp:positionH>
            <wp:positionV relativeFrom="paragraph">
              <wp:posOffset>125730</wp:posOffset>
            </wp:positionV>
            <wp:extent cx="2743200" cy="1484630"/>
            <wp:effectExtent l="19050" t="0" r="0" b="0"/>
            <wp:wrapTight wrapText="bothSides">
              <wp:wrapPolygon edited="0">
                <wp:start x="2850" y="0"/>
                <wp:lineTo x="1950" y="277"/>
                <wp:lineTo x="0" y="3326"/>
                <wp:lineTo x="-150" y="9423"/>
                <wp:lineTo x="1350" y="13304"/>
                <wp:lineTo x="2250" y="17738"/>
                <wp:lineTo x="2250" y="19124"/>
                <wp:lineTo x="5700" y="21064"/>
                <wp:lineTo x="8400" y="21064"/>
                <wp:lineTo x="10500" y="21064"/>
                <wp:lineTo x="15450" y="21064"/>
                <wp:lineTo x="20700" y="19401"/>
                <wp:lineTo x="20700" y="17738"/>
                <wp:lineTo x="21600" y="14135"/>
                <wp:lineTo x="21600" y="11086"/>
                <wp:lineTo x="21300" y="7760"/>
                <wp:lineTo x="18450" y="6652"/>
                <wp:lineTo x="10500" y="4435"/>
                <wp:lineTo x="10650" y="2772"/>
                <wp:lineTo x="7800" y="554"/>
                <wp:lineTo x="5100" y="0"/>
                <wp:lineTo x="2850" y="0"/>
              </wp:wrapPolygon>
            </wp:wrapTight>
            <wp:docPr id="3" name="obrázek 3" descr="MCj01124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12420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 w:rsidP="0062365A">
      <w:pPr>
        <w:jc w:val="center"/>
        <w:outlineLvl w:val="0"/>
        <w:rPr>
          <w:rFonts w:ascii="Aardvark CE" w:hAnsi="Aardvark CE"/>
          <w:b/>
          <w:bCs/>
          <w:sz w:val="56"/>
          <w:szCs w:val="56"/>
          <w:u w:val="single"/>
        </w:rPr>
      </w:pPr>
      <w:r>
        <w:rPr>
          <w:rFonts w:ascii="Aardvark CE" w:hAnsi="Aardvark CE"/>
          <w:b/>
          <w:bCs/>
          <w:sz w:val="56"/>
          <w:szCs w:val="56"/>
          <w:u w:val="single"/>
        </w:rPr>
        <w:t>Vesnice roku 2007</w:t>
      </w:r>
    </w:p>
    <w:p w:rsidR="006F5D89" w:rsidRDefault="006F5D89" w:rsidP="0062365A">
      <w:pPr>
        <w:jc w:val="center"/>
        <w:outlineLvl w:val="0"/>
        <w:rPr>
          <w:rFonts w:ascii="Aardvark CE" w:hAnsi="Aardvark CE"/>
          <w:b/>
          <w:bCs/>
          <w:sz w:val="56"/>
          <w:szCs w:val="56"/>
          <w:u w:val="single"/>
        </w:rPr>
      </w:pPr>
      <w:r>
        <w:rPr>
          <w:rFonts w:ascii="Aardvark CE" w:hAnsi="Aardvark CE"/>
          <w:b/>
          <w:bCs/>
          <w:sz w:val="56"/>
          <w:szCs w:val="56"/>
          <w:u w:val="single"/>
        </w:rPr>
        <w:t>v kraji VYSOČINA</w:t>
      </w:r>
    </w:p>
    <w:p w:rsidR="006F5D89" w:rsidRDefault="006F5D89">
      <w:pPr>
        <w:jc w:val="center"/>
        <w:rPr>
          <w:rFonts w:ascii="Aardvark CE" w:hAnsi="Aardvark CE"/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rFonts w:ascii="Aardvark CE" w:hAnsi="Aardvark CE"/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rFonts w:ascii="Aardvark CE" w:hAnsi="Aardvark CE"/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rFonts w:ascii="Aardvark CE" w:hAnsi="Aardvark CE"/>
          <w:b/>
          <w:bCs/>
          <w:sz w:val="28"/>
          <w:szCs w:val="28"/>
          <w:u w:val="single"/>
        </w:rPr>
      </w:pPr>
    </w:p>
    <w:p w:rsidR="006F5D89" w:rsidRDefault="006F5D89" w:rsidP="0062365A">
      <w:pPr>
        <w:jc w:val="center"/>
        <w:outlineLvl w:val="0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t>1. Prokládaný bramborák</w:t>
      </w: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Veselý Žďár</w:t>
      </w:r>
    </w:p>
    <w:p w:rsidR="006F5D89" w:rsidRDefault="006F5D8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p. Trávníčková</w:t>
      </w: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 w:rsidP="0062365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Suroviny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F5D89" w:rsidRDefault="006F5D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kg  strouhaných</w:t>
      </w:r>
      <w:proofErr w:type="gramEnd"/>
      <w:r>
        <w:rPr>
          <w:sz w:val="28"/>
          <w:szCs w:val="28"/>
        </w:rPr>
        <w:t xml:space="preserve"> syrových brambor,   70 dkg  hrubé mouky, 1 hlavička česneku, 2  vejce, sůl, pepř, majoránka dle chuti, 1 plátek krkovičky nebo libového bůčku</w:t>
      </w: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Postup :</w:t>
      </w:r>
      <w:proofErr w:type="gramEnd"/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Maso 1 den dopředu naklepeme, osolíme, opepříme a necháme uležet. Na pánev dáme vrstvu bramborového těsta, pak položíme maso a přikryjeme další vrstvou bramborového těsta. Vrstev může být libovolný počet. </w:t>
      </w:r>
      <w:proofErr w:type="gramStart"/>
      <w:r>
        <w:rPr>
          <w:sz w:val="28"/>
          <w:szCs w:val="28"/>
        </w:rPr>
        <w:t>Pečeme  asi</w:t>
      </w:r>
      <w:proofErr w:type="gramEnd"/>
      <w:r>
        <w:rPr>
          <w:sz w:val="28"/>
          <w:szCs w:val="28"/>
        </w:rPr>
        <w:t xml:space="preserve"> 60 – 100 minut na 200 C.</w:t>
      </w: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955E4A">
      <w:pPr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49530</wp:posOffset>
            </wp:positionV>
            <wp:extent cx="3429000" cy="2572385"/>
            <wp:effectExtent l="19050" t="0" r="0" b="0"/>
            <wp:wrapNone/>
            <wp:docPr id="7" name="obrázek 7" descr="IMG_2807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807 (Small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6F5D89" w:rsidP="0062365A">
      <w:pPr>
        <w:jc w:val="center"/>
        <w:outlineLvl w:val="0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t>2. Bramborové šišky s mákem</w:t>
      </w:r>
    </w:p>
    <w:p w:rsidR="006F5D89" w:rsidRDefault="006F5D89">
      <w:pPr>
        <w:jc w:val="center"/>
        <w:rPr>
          <w:b/>
          <w:bCs/>
          <w:sz w:val="56"/>
          <w:szCs w:val="56"/>
          <w:u w:val="single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Nová Říše</w:t>
      </w:r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Helena Váchová</w:t>
      </w: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 w:rsidP="0062365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Suroviny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F5D89" w:rsidRDefault="006F5D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500 g brambor, 200 g hrubé mouky, 120 g </w:t>
      </w:r>
      <w:proofErr w:type="gramStart"/>
      <w:r>
        <w:rPr>
          <w:sz w:val="28"/>
          <w:szCs w:val="28"/>
        </w:rPr>
        <w:t>máku,  70</w:t>
      </w:r>
      <w:proofErr w:type="gramEnd"/>
      <w:r>
        <w:rPr>
          <w:sz w:val="28"/>
          <w:szCs w:val="28"/>
        </w:rPr>
        <w:t xml:space="preserve"> g moučkového cukru,  50 g másla,  1 žloutek, voda, sůl,</w:t>
      </w: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Postup :</w:t>
      </w:r>
      <w:proofErr w:type="gramEnd"/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Omyté brambory uvaříme ve slupce, oloupeme a nastrouháme na struhadle nebo umeleme. Dáme na vál, osolíme, přidáme žloutek, mouku, podle potřeby vodu a vypracujeme hustější těsto, které necháme 20 minut odpočinout. Potom těsto rozdělíme na několik části a z každé části utvoříme tenký váleček o průměru 1 cm a nakrájíme jej na kousky. Kousky těsta rozválíme na válu posypaném moukou na šišky, které uvaříme ve větším množství osolené vody. Během </w:t>
      </w:r>
      <w:proofErr w:type="gramStart"/>
      <w:r>
        <w:rPr>
          <w:sz w:val="28"/>
          <w:szCs w:val="28"/>
        </w:rPr>
        <w:t>vaření  je</w:t>
      </w:r>
      <w:proofErr w:type="gramEnd"/>
      <w:r>
        <w:rPr>
          <w:sz w:val="28"/>
          <w:szCs w:val="28"/>
        </w:rPr>
        <w:t xml:space="preserve"> občas zamícháme, aby se nepřichytily na dno hrnce. Uvařené šišky vyndáme dírkovanou naběračkou, necháme okapat, posypeme mákem promíchaným s cukrem a pokapeme rozpuštěným máslem.</w:t>
      </w: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</w:rPr>
        <w:t xml:space="preserve">       </w:t>
      </w:r>
      <w:r>
        <w:rPr>
          <w:b/>
          <w:bCs/>
          <w:sz w:val="56"/>
          <w:szCs w:val="56"/>
          <w:u w:val="single"/>
        </w:rPr>
        <w:t>3. Grázlův mls</w:t>
      </w:r>
    </w:p>
    <w:p w:rsidR="006F5D89" w:rsidRDefault="006F5D89">
      <w:pPr>
        <w:rPr>
          <w:sz w:val="40"/>
          <w:szCs w:val="40"/>
        </w:rPr>
      </w:pPr>
    </w:p>
    <w:p w:rsidR="006F5D89" w:rsidRDefault="006F5D89">
      <w:pPr>
        <w:rPr>
          <w:sz w:val="40"/>
          <w:szCs w:val="40"/>
        </w:rPr>
      </w:pPr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Nové Syrovice</w:t>
      </w:r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Vojcek</w:t>
      </w:r>
      <w:proofErr w:type="spellEnd"/>
      <w:r>
        <w:rPr>
          <w:b/>
          <w:bCs/>
          <w:sz w:val="40"/>
          <w:szCs w:val="40"/>
        </w:rPr>
        <w:t xml:space="preserve"> Spurný</w:t>
      </w: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 w:rsidP="0062365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Suroviny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F5D89" w:rsidRDefault="006F5D89">
      <w:pPr>
        <w:ind w:left="360"/>
        <w:rPr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 větších brambor, 300 g salámu vysočina, 200 g slaniny, 200 g sýra niva, 150 ml smetany ke šlehání, 3 stroužky česneku, zelenina na oblohu</w:t>
      </w:r>
    </w:p>
    <w:p w:rsidR="006F5D89" w:rsidRDefault="006F5D89">
      <w:pPr>
        <w:rPr>
          <w:b/>
          <w:sz w:val="28"/>
          <w:szCs w:val="28"/>
          <w:u w:val="single"/>
        </w:rPr>
      </w:pPr>
    </w:p>
    <w:p w:rsidR="006F5D89" w:rsidRDefault="006F5D89">
      <w:pPr>
        <w:rPr>
          <w:b/>
          <w:sz w:val="28"/>
          <w:szCs w:val="28"/>
          <w:u w:val="single"/>
        </w:rPr>
      </w:pPr>
    </w:p>
    <w:p w:rsidR="006F5D89" w:rsidRDefault="006F5D89" w:rsidP="0062365A">
      <w:pPr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Postup :</w:t>
      </w:r>
      <w:proofErr w:type="gramEnd"/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Brambory lehce povaříme, částečně zchladíme a rozkrojíme na půl. Každou polovinu lžičkou vydlabeme a plníme připravenou směsí. Směs vyrobíme z nastrouhaného salámu, sýru a smetany. Na jednotlivé brambory pokládáme plátky slaniny, uložíme na pekáč, přikryjeme alobalem a v rozehřáté troubě zapékáme. Brambory podáváme se zeleninovou oblohou.</w:t>
      </w: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 w:rsidP="0062365A">
      <w:pPr>
        <w:jc w:val="center"/>
        <w:outlineLvl w:val="0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4. </w:t>
      </w:r>
      <w:proofErr w:type="gramStart"/>
      <w:r>
        <w:rPr>
          <w:b/>
          <w:bCs/>
          <w:sz w:val="56"/>
          <w:szCs w:val="56"/>
          <w:u w:val="single"/>
        </w:rPr>
        <w:t>Bramborové  pekáčky</w:t>
      </w:r>
      <w:proofErr w:type="gramEnd"/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Zvěrkovice</w:t>
      </w:r>
      <w:proofErr w:type="spellEnd"/>
    </w:p>
    <w:p w:rsidR="006F5D89" w:rsidRDefault="006F5D8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p. </w:t>
      </w:r>
      <w:proofErr w:type="spellStart"/>
      <w:r>
        <w:rPr>
          <w:b/>
          <w:bCs/>
          <w:sz w:val="40"/>
          <w:szCs w:val="40"/>
        </w:rPr>
        <w:t>Bartuňková</w:t>
      </w:r>
      <w:proofErr w:type="spellEnd"/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Suroviny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uvařené brambory, hladká </w:t>
      </w:r>
      <w:proofErr w:type="gramStart"/>
      <w:r>
        <w:rPr>
          <w:sz w:val="28"/>
          <w:szCs w:val="28"/>
        </w:rPr>
        <w:t>mouka,  sůl</w:t>
      </w:r>
      <w:proofErr w:type="gramEnd"/>
      <w:r>
        <w:rPr>
          <w:sz w:val="28"/>
          <w:szCs w:val="28"/>
        </w:rPr>
        <w:t>, sádlo, povidlí (popř. dle chuti marmeláda),  vál,  váleček</w:t>
      </w:r>
    </w:p>
    <w:p w:rsidR="006F5D89" w:rsidRDefault="006F5D89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F5D89" w:rsidRDefault="006F5D89">
      <w:pPr>
        <w:rPr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Postup :</w:t>
      </w:r>
      <w:proofErr w:type="gramEnd"/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Nejprve uvaříme brambory cca </w:t>
      </w:r>
      <w:proofErr w:type="gramStart"/>
      <w:r>
        <w:rPr>
          <w:sz w:val="28"/>
          <w:szCs w:val="28"/>
        </w:rPr>
        <w:t>1kg ( nejlépe</w:t>
      </w:r>
      <w:proofErr w:type="gramEnd"/>
      <w:r>
        <w:rPr>
          <w:sz w:val="28"/>
          <w:szCs w:val="28"/>
        </w:rPr>
        <w:t xml:space="preserve"> jsou vařené o den dříve). Oloupeme a na jemném stroužku nastrouháme. Na připravený pomoučněný vál dáme strouhané brambory, </w:t>
      </w:r>
      <w:proofErr w:type="gramStart"/>
      <w:r>
        <w:rPr>
          <w:sz w:val="28"/>
          <w:szCs w:val="28"/>
        </w:rPr>
        <w:t>špetku  soli</w:t>
      </w:r>
      <w:proofErr w:type="gramEnd"/>
      <w:r>
        <w:rPr>
          <w:sz w:val="28"/>
          <w:szCs w:val="28"/>
        </w:rPr>
        <w:t xml:space="preserve"> a  hladkou mouku. Tu přidáme takové množství, aby se těsto dobře propracovalo a na vále nepřilepovalo. Mouky dáme přiměřené množství, aby pekáčky nebyly tvrdé. </w:t>
      </w:r>
      <w:proofErr w:type="gramStart"/>
      <w:r>
        <w:rPr>
          <w:sz w:val="28"/>
          <w:szCs w:val="28"/>
        </w:rPr>
        <w:t>Vypracujeme  hladké</w:t>
      </w:r>
      <w:proofErr w:type="gramEnd"/>
      <w:r>
        <w:rPr>
          <w:sz w:val="28"/>
          <w:szCs w:val="28"/>
        </w:rPr>
        <w:t xml:space="preserve"> těsto a dáme stranou. Ukrajujeme malé kousky, cca 3cm x 3cm, ze kterých vyvalujeme placičky silné cca 0,5 cm. Tyto placičky dáváme péct na sucho, nejlépe na </w:t>
      </w:r>
      <w:proofErr w:type="gramStart"/>
      <w:r>
        <w:rPr>
          <w:sz w:val="28"/>
          <w:szCs w:val="28"/>
        </w:rPr>
        <w:t>klasických  kamenných</w:t>
      </w:r>
      <w:proofErr w:type="gramEnd"/>
      <w:r>
        <w:rPr>
          <w:sz w:val="28"/>
          <w:szCs w:val="28"/>
        </w:rPr>
        <w:t xml:space="preserve"> plotýnkách. Opečené z obou </w:t>
      </w:r>
      <w:proofErr w:type="gramStart"/>
      <w:r>
        <w:rPr>
          <w:sz w:val="28"/>
          <w:szCs w:val="28"/>
        </w:rPr>
        <w:t>stran  potřeme</w:t>
      </w:r>
      <w:proofErr w:type="gramEnd"/>
      <w:r>
        <w:rPr>
          <w:sz w:val="28"/>
          <w:szCs w:val="28"/>
        </w:rPr>
        <w:t xml:space="preserve"> sádlem. Dle chuti promažeme povidlím, nebo marmeládou, stočíme do ruličky a můžeme podávat. </w:t>
      </w:r>
    </w:p>
    <w:p w:rsidR="006F5D89" w:rsidRDefault="006F5D89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 w:rsidP="0062365A">
      <w:pPr>
        <w:jc w:val="center"/>
        <w:outlineLvl w:val="0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5. Bramborové rohlíčky s ořechovou nádivkou  </w:t>
      </w:r>
    </w:p>
    <w:p w:rsidR="006F5D89" w:rsidRDefault="006F5D89">
      <w:pPr>
        <w:rPr>
          <w:sz w:val="40"/>
          <w:szCs w:val="40"/>
        </w:rPr>
      </w:pPr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Myslibořice</w:t>
      </w:r>
      <w:proofErr w:type="spellEnd"/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Marie Novotná</w:t>
      </w: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 w:rsidP="0062365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Suroviny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F5D89" w:rsidRDefault="006F5D89">
      <w:pPr>
        <w:ind w:left="360"/>
        <w:rPr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 dkg hladké mouky, 20 dkg vařených strouhaných brambor,                   5 </w:t>
      </w:r>
      <w:proofErr w:type="gramStart"/>
      <w:r>
        <w:rPr>
          <w:sz w:val="28"/>
          <w:szCs w:val="28"/>
        </w:rPr>
        <w:t>dkg  cukru</w:t>
      </w:r>
      <w:proofErr w:type="gramEnd"/>
      <w:r>
        <w:rPr>
          <w:sz w:val="28"/>
          <w:szCs w:val="28"/>
        </w:rPr>
        <w:t xml:space="preserve"> krupice, 5 dkg  rozpuštěného másla,  ½  kostky kvasnic, 125 ml mléka, špetku soli, 1 vajíčko, citrónová kůra</w:t>
      </w:r>
    </w:p>
    <w:p w:rsidR="006F5D89" w:rsidRDefault="006F5D89">
      <w:pPr>
        <w:rPr>
          <w:b/>
          <w:sz w:val="28"/>
          <w:szCs w:val="28"/>
          <w:u w:val="single"/>
        </w:rPr>
      </w:pPr>
    </w:p>
    <w:p w:rsidR="006F5D89" w:rsidRDefault="006F5D89" w:rsidP="0062365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Nádivka:</w:t>
      </w: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 dkg cukru, 12 dkg strouhaných ořechů, 10 dkg strouhanky, 2 </w:t>
      </w:r>
      <w:proofErr w:type="gramStart"/>
      <w:r>
        <w:rPr>
          <w:sz w:val="28"/>
          <w:szCs w:val="28"/>
        </w:rPr>
        <w:t>lžíce  marmelády</w:t>
      </w:r>
      <w:proofErr w:type="gramEnd"/>
      <w:r>
        <w:rPr>
          <w:sz w:val="28"/>
          <w:szCs w:val="28"/>
        </w:rPr>
        <w:t xml:space="preserve">, 12 lžic mléka, citrónová kůra              </w:t>
      </w: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Postup :</w:t>
      </w:r>
      <w:proofErr w:type="gramEnd"/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Těsto řádně propracujeme a necháme vykynout. Mléko přivedeme do varu, přidáme cukr, ořechy a strouhanku. Provaříme a přidáme marmeládu a citrónovou kůru. Necháme vychladit.</w:t>
      </w: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Vykynuté těsto rozdělíme na bochánky. Rozválíme bochánek na placku a rádýlkem rozdělíme na 8 dílků. Naplníme nádivkou a stočíme do tvarů rohlíčků. Na plechu potřeme rozšlehaným vajíčkem a necháme ještě chvíli kynout. Upečené posypeme cukrem.</w:t>
      </w: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rFonts w:ascii="Arial" w:hAnsi="Arial" w:cs="Arial"/>
          <w:sz w:val="28"/>
          <w:szCs w:val="28"/>
        </w:rPr>
      </w:pPr>
    </w:p>
    <w:p w:rsidR="006F5D89" w:rsidRDefault="006F5D89">
      <w:pPr>
        <w:rPr>
          <w:rFonts w:ascii="Arial" w:hAnsi="Arial" w:cs="Arial"/>
          <w:b/>
          <w:bCs/>
          <w:sz w:val="28"/>
          <w:szCs w:val="28"/>
        </w:rPr>
      </w:pPr>
    </w:p>
    <w:p w:rsidR="006F5D89" w:rsidRDefault="006F5D89">
      <w:pPr>
        <w:rPr>
          <w:rFonts w:ascii="Arial" w:hAnsi="Arial" w:cs="Arial"/>
          <w:b/>
          <w:bCs/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tabs>
          <w:tab w:val="left" w:pos="2700"/>
        </w:tabs>
        <w:rPr>
          <w:sz w:val="56"/>
          <w:szCs w:val="56"/>
        </w:rPr>
      </w:pPr>
    </w:p>
    <w:p w:rsidR="006F5D89" w:rsidRDefault="006F5D89" w:rsidP="0062365A">
      <w:pPr>
        <w:jc w:val="center"/>
        <w:outlineLvl w:val="0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6. </w:t>
      </w:r>
      <w:proofErr w:type="spellStart"/>
      <w:r>
        <w:rPr>
          <w:b/>
          <w:bCs/>
          <w:sz w:val="56"/>
          <w:szCs w:val="56"/>
          <w:u w:val="single"/>
        </w:rPr>
        <w:t>Studenecké</w:t>
      </w:r>
      <w:proofErr w:type="spellEnd"/>
      <w:r>
        <w:rPr>
          <w:b/>
          <w:bCs/>
          <w:sz w:val="56"/>
          <w:szCs w:val="56"/>
          <w:u w:val="single"/>
        </w:rPr>
        <w:t xml:space="preserve"> šťouchané brambory</w:t>
      </w:r>
    </w:p>
    <w:p w:rsidR="006F5D89" w:rsidRDefault="006F5D89">
      <w:pPr>
        <w:autoSpaceDE w:val="0"/>
        <w:autoSpaceDN w:val="0"/>
        <w:adjustRightInd w:val="0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 xml:space="preserve"> </w:t>
      </w:r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Studenec</w:t>
      </w:r>
      <w:proofErr w:type="spellEnd"/>
    </w:p>
    <w:p w:rsidR="006F5D89" w:rsidRDefault="006F5D8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p. Zahradníčková</w:t>
      </w: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 w:rsidP="0062365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Suroviny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F5D89" w:rsidRDefault="006F5D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brambory, slanina, sůl podle počtu strávníků, zdravotních omezení, vydané energie.</w:t>
      </w: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5D89" w:rsidRDefault="006F5D89" w:rsidP="0062365A">
      <w:pPr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Postup :</w:t>
      </w:r>
      <w:proofErr w:type="gramEnd"/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Slaninu nakrájíme do prázdného suchého hrnce, přidáme oloupané, na kostky nakrájené brambory, mírně posolíme a přiklopíme pokličkou. Plotnu zapneme na max. asi 1-2 minuty, dále dusíme pozvolna.</w:t>
      </w: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Uvařené brambory rozšťoucháme.</w:t>
      </w: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 létě pro osvěžení můžeme přidat kysané zelí, v zimě hned do studených brambor majoránku.</w:t>
      </w: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rPr>
          <w:sz w:val="28"/>
          <w:szCs w:val="28"/>
        </w:rPr>
      </w:pPr>
    </w:p>
    <w:p w:rsidR="006F5D89" w:rsidRDefault="006F5D89" w:rsidP="0062365A">
      <w:pPr>
        <w:jc w:val="center"/>
        <w:outlineLvl w:val="0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7. Bramborové řezy</w:t>
      </w:r>
    </w:p>
    <w:p w:rsidR="006F5D89" w:rsidRDefault="006F5D89">
      <w:pPr>
        <w:rPr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Rudíkov</w:t>
      </w:r>
      <w:proofErr w:type="spellEnd"/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Jaroslava Střechová</w:t>
      </w: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 w:rsidP="0062365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Suroviny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F5D89" w:rsidRDefault="006F5D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40 dkg brambor, 5 dkg kakaa, 8 dkg hrubé mouky, 8 vajec, 30 dkg moučkového </w:t>
      </w:r>
      <w:proofErr w:type="gramStart"/>
      <w:r>
        <w:rPr>
          <w:sz w:val="28"/>
          <w:szCs w:val="28"/>
        </w:rPr>
        <w:t>cukru,  čokoládová</w:t>
      </w:r>
      <w:proofErr w:type="gramEnd"/>
      <w:r>
        <w:rPr>
          <w:sz w:val="28"/>
          <w:szCs w:val="28"/>
        </w:rPr>
        <w:t xml:space="preserve"> poleva</w:t>
      </w: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Postup :</w:t>
      </w:r>
      <w:proofErr w:type="gramEnd"/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Na misku nastrouháme vařené brambory, přidáme kakao a mouku. Utřeme žloutky s cukrem a přidáme sníh z bílků. Vše zamícháme. Upečené a vychladlé potřeme nastavovaným krémem. Polijeme čokoládovou polevou a ozdobíme podle vlastní fantazie.</w:t>
      </w: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 w:rsidP="0062365A">
      <w:pPr>
        <w:jc w:val="center"/>
        <w:outlineLvl w:val="0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8. Bramborové koblihy</w:t>
      </w:r>
    </w:p>
    <w:p w:rsidR="006F5D89" w:rsidRDefault="006F5D89">
      <w:pPr>
        <w:jc w:val="center"/>
        <w:rPr>
          <w:b/>
          <w:bCs/>
          <w:sz w:val="40"/>
          <w:szCs w:val="40"/>
          <w:u w:val="single"/>
        </w:rPr>
      </w:pPr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Hluboké </w:t>
      </w:r>
    </w:p>
    <w:p w:rsidR="006F5D89" w:rsidRDefault="006F5D8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p. Březinová</w:t>
      </w: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Suroviny :</w:t>
      </w:r>
      <w:proofErr w:type="gramEnd"/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½ kg vařených brambor, ½ kg polohrubé mouky, 1/8 l mléka, kostka kvasnic, 2 žloutky, 2 lžíce rumu, 1 lžíce cukru, sůl</w:t>
      </w:r>
    </w:p>
    <w:p w:rsidR="006F5D89" w:rsidRDefault="006F5D89">
      <w:pPr>
        <w:jc w:val="both"/>
        <w:rPr>
          <w:b/>
          <w:bCs/>
          <w:sz w:val="28"/>
          <w:szCs w:val="28"/>
        </w:rPr>
      </w:pPr>
    </w:p>
    <w:p w:rsidR="006F5D89" w:rsidRDefault="006F5D89">
      <w:pPr>
        <w:jc w:val="both"/>
        <w:rPr>
          <w:b/>
          <w:bCs/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Postup :</w:t>
      </w:r>
      <w:proofErr w:type="gramEnd"/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vlažného mléka dáme cukr, kvasnice a necháme vykynout. Vykynuté přidáme do nastrouhaných, vařených prochladlých brambor, přidáme mouku, 2 žloutky, rum, sůl a vymícháme hladké těsto. Podle potřeby můžeme přidat mléko. Po půl hodině těsto </w:t>
      </w:r>
      <w:proofErr w:type="spellStart"/>
      <w:r>
        <w:rPr>
          <w:sz w:val="28"/>
          <w:szCs w:val="28"/>
        </w:rPr>
        <w:t>přemícháme</w:t>
      </w:r>
      <w:proofErr w:type="spellEnd"/>
      <w:r>
        <w:rPr>
          <w:sz w:val="28"/>
          <w:szCs w:val="28"/>
        </w:rPr>
        <w:t xml:space="preserve"> a ještě necháme kynout. Potom uděláme na vále koblihy, necháme chvilku vykynout a smažíme tak, že je dáváme do rozpáleného oleje horní stranou dolů. Na usmažené můžeme dát sladkou marmeládu nebo slanou pomazánku.</w:t>
      </w:r>
    </w:p>
    <w:p w:rsidR="006F5D89" w:rsidRDefault="006F5D89">
      <w:pPr>
        <w:rPr>
          <w:b/>
          <w:sz w:val="28"/>
          <w:szCs w:val="28"/>
          <w:u w:val="single"/>
        </w:rPr>
      </w:pPr>
    </w:p>
    <w:p w:rsidR="006F5D89" w:rsidRDefault="006F5D89" w:rsidP="0062365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Pomazánka bramborová</w:t>
      </w: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dkg vařených brambor jemně strouhaných, 5 dkg měkkého sýru bez příchutě, 1 lžíce majonézy, koření podle chuti nebo česnek</w:t>
      </w: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 w:rsidP="0062365A">
      <w:pPr>
        <w:jc w:val="center"/>
        <w:outlineLvl w:val="0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9. Bramborové </w:t>
      </w:r>
      <w:proofErr w:type="spellStart"/>
      <w:r>
        <w:rPr>
          <w:b/>
          <w:bCs/>
          <w:sz w:val="56"/>
          <w:szCs w:val="56"/>
          <w:u w:val="single"/>
        </w:rPr>
        <w:t>langoše</w:t>
      </w:r>
      <w:proofErr w:type="spellEnd"/>
    </w:p>
    <w:p w:rsidR="006F5D89" w:rsidRDefault="006F5D89">
      <w:pPr>
        <w:rPr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Uhřínov</w:t>
      </w:r>
      <w:proofErr w:type="spellEnd"/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Jana </w:t>
      </w:r>
      <w:proofErr w:type="spellStart"/>
      <w:r>
        <w:rPr>
          <w:b/>
          <w:bCs/>
          <w:sz w:val="40"/>
          <w:szCs w:val="40"/>
        </w:rPr>
        <w:t>Necidová</w:t>
      </w:r>
      <w:proofErr w:type="spellEnd"/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 w:rsidP="0062365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Suroviny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F5D89" w:rsidRDefault="006F5D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nastrouhané  brambory</w:t>
      </w:r>
      <w:proofErr w:type="gramEnd"/>
      <w:r>
        <w:rPr>
          <w:sz w:val="28"/>
          <w:szCs w:val="28"/>
        </w:rPr>
        <w:t>, 30 dkg hladké mouky, mléko, kvásek, sůl</w:t>
      </w: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Postup :</w:t>
      </w:r>
      <w:proofErr w:type="gramEnd"/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Všechny suroviny se zpracujeme jako těsto a necháme vykynout. Vytvořené </w:t>
      </w:r>
      <w:proofErr w:type="spellStart"/>
      <w:r>
        <w:rPr>
          <w:sz w:val="28"/>
          <w:szCs w:val="28"/>
        </w:rPr>
        <w:t>langoše</w:t>
      </w:r>
      <w:proofErr w:type="spellEnd"/>
      <w:r>
        <w:rPr>
          <w:sz w:val="28"/>
          <w:szCs w:val="28"/>
        </w:rPr>
        <w:t xml:space="preserve"> smažíme na tuku. Před podáváním potřeme česnekem nebo kečupem. Možno jíst i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sladko s džemem.</w:t>
      </w: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 w:rsidP="0062365A">
      <w:pPr>
        <w:jc w:val="center"/>
        <w:outlineLvl w:val="0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10. Pekáčky</w:t>
      </w: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Vír</w:t>
      </w:r>
    </w:p>
    <w:p w:rsidR="006F5D89" w:rsidRDefault="006F5D89">
      <w:pPr>
        <w:rPr>
          <w:b/>
          <w:bCs/>
          <w:sz w:val="40"/>
          <w:szCs w:val="40"/>
        </w:rPr>
      </w:pP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 w:rsidP="0062365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Suroviny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 w:rsidP="0062365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Brambory, mouka, sůl, sádlo, povidla</w:t>
      </w: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Postup :</w:t>
      </w:r>
      <w:proofErr w:type="gramEnd"/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Studené brambory uvařené ve slupce oloupeme, pomeleme na masovém strojku /možno nastrouhat/, osolíme, přidáme mouku a vyválíme na vále. Mouky tolik, aby se těsto nelepilo. Z části ukrojeného těsta vyválíme váleček, který nakrájíme na cca 1,5 cm kolečka a vyválíme válečkem na nudle. Pečeme na plotně /nejlépe na sporáku na tuhá paliva/. Plotnu je třeba rozehřát a opatrně </w:t>
      </w:r>
      <w:r>
        <w:rPr>
          <w:sz w:val="28"/>
          <w:szCs w:val="28"/>
        </w:rPr>
        <w:lastRenderedPageBreak/>
        <w:t xml:space="preserve">topit. Je třeba, aby se pekáčky opékaly pomalu, aby se nepřipálily. Upečené mastíme sádlem, máslem. </w:t>
      </w:r>
      <w:proofErr w:type="gramStart"/>
      <w:r>
        <w:rPr>
          <w:sz w:val="28"/>
          <w:szCs w:val="28"/>
        </w:rPr>
        <w:t>můžeme</w:t>
      </w:r>
      <w:proofErr w:type="gramEnd"/>
      <w:r>
        <w:rPr>
          <w:sz w:val="28"/>
          <w:szCs w:val="28"/>
        </w:rPr>
        <w:t xml:space="preserve"> potřít povidly. Jsou dobré s bílou kávou. </w:t>
      </w: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>
      <w:pPr>
        <w:ind w:firstLine="708"/>
        <w:jc w:val="both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 w:rsidP="0062365A">
      <w:pPr>
        <w:jc w:val="center"/>
        <w:outlineLvl w:val="0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11. Zapečené brambory</w:t>
      </w: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Křižánky</w:t>
      </w:r>
      <w:proofErr w:type="spellEnd"/>
      <w:r>
        <w:rPr>
          <w:b/>
          <w:bCs/>
          <w:sz w:val="40"/>
          <w:szCs w:val="40"/>
        </w:rPr>
        <w:t xml:space="preserve"> </w:t>
      </w:r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Dana </w:t>
      </w:r>
      <w:proofErr w:type="spellStart"/>
      <w:r>
        <w:rPr>
          <w:b/>
          <w:bCs/>
          <w:sz w:val="40"/>
          <w:szCs w:val="40"/>
        </w:rPr>
        <w:t>Hermonová</w:t>
      </w:r>
      <w:proofErr w:type="spellEnd"/>
      <w:r>
        <w:rPr>
          <w:b/>
          <w:bCs/>
          <w:sz w:val="40"/>
          <w:szCs w:val="40"/>
        </w:rPr>
        <w:t xml:space="preserve"> </w:t>
      </w: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Suroviny :</w:t>
      </w:r>
      <w:proofErr w:type="gramEnd"/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1,40 kg brambor, 20 dkg sýru (NIVA), 25 dkg uzeniny, 3 vajíčka, 1 špenát, sůl, pepř, kmín, sádlo na vymazání bábovky</w:t>
      </w: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Postup :</w:t>
      </w:r>
      <w:proofErr w:type="gramEnd"/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6F5D89" w:rsidRDefault="006F5D89">
      <w:pPr>
        <w:ind w:firstLine="708"/>
        <w:jc w:val="both"/>
        <w:rPr>
          <w:color w:val="464646"/>
          <w:sz w:val="28"/>
          <w:szCs w:val="28"/>
        </w:rPr>
      </w:pPr>
      <w:r>
        <w:rPr>
          <w:sz w:val="28"/>
          <w:szCs w:val="28"/>
        </w:rPr>
        <w:t xml:space="preserve">Na polovic uvařené </w:t>
      </w:r>
      <w:proofErr w:type="gramStart"/>
      <w:r>
        <w:rPr>
          <w:sz w:val="28"/>
          <w:szCs w:val="28"/>
        </w:rPr>
        <w:t>brambory</w:t>
      </w:r>
      <w:proofErr w:type="gramEnd"/>
      <w:r>
        <w:rPr>
          <w:sz w:val="28"/>
          <w:szCs w:val="28"/>
        </w:rPr>
        <w:t xml:space="preserve"> nakrájíme. Špenát si </w:t>
      </w:r>
      <w:proofErr w:type="gramStart"/>
      <w:r>
        <w:rPr>
          <w:sz w:val="28"/>
          <w:szCs w:val="28"/>
        </w:rPr>
        <w:t>ochutíme.Do</w:t>
      </w:r>
      <w:proofErr w:type="gramEnd"/>
      <w:r>
        <w:rPr>
          <w:sz w:val="28"/>
          <w:szCs w:val="28"/>
        </w:rPr>
        <w:t xml:space="preserve"> vymazané a strouhankou vysypané bábovky dáváme vrstvu brambor a uzeniny</w:t>
      </w:r>
      <w:r>
        <w:rPr>
          <w:color w:val="464646"/>
          <w:sz w:val="28"/>
          <w:szCs w:val="28"/>
        </w:rPr>
        <w:t xml:space="preserve"> se špenátem. Posypeme trochou sýra a takto vrstvy střídáme. Na konec zalijeme rozšlehaným vajíčkem. Pečeme asi ½ hodiny. </w:t>
      </w:r>
    </w:p>
    <w:p w:rsidR="006F5D89" w:rsidRDefault="006F5D89">
      <w:pPr>
        <w:rPr>
          <w:sz w:val="28"/>
          <w:szCs w:val="28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>
      <w:pPr>
        <w:jc w:val="center"/>
        <w:rPr>
          <w:b/>
          <w:bCs/>
          <w:sz w:val="28"/>
          <w:szCs w:val="28"/>
          <w:u w:val="single"/>
        </w:rPr>
      </w:pPr>
    </w:p>
    <w:p w:rsidR="006F5D89" w:rsidRDefault="006F5D89" w:rsidP="0062365A">
      <w:pPr>
        <w:jc w:val="center"/>
        <w:outlineLvl w:val="0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12. </w:t>
      </w:r>
      <w:proofErr w:type="spellStart"/>
      <w:r>
        <w:rPr>
          <w:b/>
          <w:bCs/>
          <w:sz w:val="56"/>
          <w:szCs w:val="56"/>
          <w:u w:val="single"/>
        </w:rPr>
        <w:t>Kostrbáč</w:t>
      </w:r>
      <w:proofErr w:type="spellEnd"/>
      <w:r>
        <w:rPr>
          <w:b/>
          <w:bCs/>
          <w:sz w:val="56"/>
          <w:szCs w:val="56"/>
          <w:u w:val="single"/>
        </w:rPr>
        <w:t xml:space="preserve"> s bramboračkou</w:t>
      </w:r>
    </w:p>
    <w:p w:rsidR="006F5D89" w:rsidRDefault="006F5D89">
      <w:pPr>
        <w:rPr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Matějov</w:t>
      </w:r>
      <w:proofErr w:type="spellEnd"/>
    </w:p>
    <w:p w:rsidR="006F5D89" w:rsidRDefault="006F5D89" w:rsidP="0062365A">
      <w:pPr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Marie Lysá</w:t>
      </w: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>
      <w:pPr>
        <w:rPr>
          <w:b/>
          <w:bCs/>
          <w:sz w:val="28"/>
          <w:szCs w:val="28"/>
        </w:rPr>
      </w:pPr>
    </w:p>
    <w:p w:rsidR="006F5D89" w:rsidRDefault="006F5D89" w:rsidP="0062365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Suroviny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F5D89" w:rsidRDefault="006F5D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kg brambor, 2 hrnky hrubé krupice, 2 cibule, 6 stroužků česneku, 200 g škvarků, sůl, mletý pepř, majoránka</w:t>
      </w: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 w:rsidP="0062365A">
      <w:pPr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Postup :</w:t>
      </w:r>
      <w:proofErr w:type="gramEnd"/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Vařené brambory rozmačkáme a dáme do pekáče, ve kterém jsme předtím na tuku osmahli škvarky. Přidáme krupici, nadrobno nakrájenou cibuli, rozmačkaný česnek, mletý pepř, majoránku a sůl. Vše promícháme a dáme do vyhřáté trouby péct. Během pečení neustále mícháme, až se vytvoří dozlatova opečený </w:t>
      </w:r>
      <w:proofErr w:type="spellStart"/>
      <w:r>
        <w:rPr>
          <w:sz w:val="28"/>
          <w:szCs w:val="28"/>
        </w:rPr>
        <w:t>kostrbáč</w:t>
      </w:r>
      <w:proofErr w:type="spellEnd"/>
      <w:r>
        <w:rPr>
          <w:sz w:val="28"/>
          <w:szCs w:val="28"/>
        </w:rPr>
        <w:t>, podáváme s bramborovou či chlebovou polévkou.</w:t>
      </w: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</w:p>
    <w:p w:rsidR="006F5D89" w:rsidRDefault="006F5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vody dáme vařit zeleninu (mrkev, petržel, celer, květák, růžičkovou kapustu …), brambory, cibuli a kroupy. Ke konci vaření přidáme tuk, </w:t>
      </w:r>
      <w:proofErr w:type="gramStart"/>
      <w:r>
        <w:rPr>
          <w:sz w:val="28"/>
          <w:szCs w:val="28"/>
        </w:rPr>
        <w:t>vejce,pepř</w:t>
      </w:r>
      <w:proofErr w:type="gramEnd"/>
      <w:r>
        <w:rPr>
          <w:sz w:val="28"/>
          <w:szCs w:val="28"/>
        </w:rPr>
        <w:t>, majoránku a mletý česnek.</w:t>
      </w:r>
    </w:p>
    <w:sectPr w:rsidR="006F5D89" w:rsidSect="00C822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97" w:rsidRDefault="00563D97">
      <w:r>
        <w:separator/>
      </w:r>
    </w:p>
  </w:endnote>
  <w:endnote w:type="continuationSeparator" w:id="0">
    <w:p w:rsidR="00563D97" w:rsidRDefault="0056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ardvark 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97" w:rsidRDefault="00563D97">
      <w:r>
        <w:separator/>
      </w:r>
    </w:p>
  </w:footnote>
  <w:footnote w:type="continuationSeparator" w:id="0">
    <w:p w:rsidR="00563D97" w:rsidRDefault="00563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4F" w:rsidRPr="00B66B4F" w:rsidRDefault="00B66B4F" w:rsidP="00B66B4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400"/>
        <w:tab w:val="right" w:pos="9000"/>
      </w:tabs>
      <w:rPr>
        <w:b/>
        <w:bCs/>
      </w:rPr>
    </w:pPr>
    <w:r w:rsidRPr="00B66B4F">
      <w:rPr>
        <w:b/>
      </w:rPr>
      <w:t>Bramborová kuchařka</w:t>
    </w:r>
    <w:r w:rsidRPr="00B66B4F">
      <w:rPr>
        <w:b/>
      </w:rPr>
      <w:tab/>
      <w:t>Vesnice roku 2007 v kraji VYSOČINA</w:t>
    </w:r>
    <w:r w:rsidRPr="00B66B4F">
      <w:rPr>
        <w:b/>
      </w:rPr>
      <w:tab/>
    </w:r>
    <w:r w:rsidR="00C82257" w:rsidRPr="00B66B4F">
      <w:rPr>
        <w:rStyle w:val="slostrnky"/>
        <w:b/>
      </w:rPr>
      <w:fldChar w:fldCharType="begin"/>
    </w:r>
    <w:r w:rsidRPr="00B66B4F">
      <w:rPr>
        <w:rStyle w:val="slostrnky"/>
        <w:b/>
      </w:rPr>
      <w:instrText xml:space="preserve"> PAGE </w:instrText>
    </w:r>
    <w:r w:rsidR="00C82257" w:rsidRPr="00B66B4F">
      <w:rPr>
        <w:rStyle w:val="slostrnky"/>
        <w:b/>
      </w:rPr>
      <w:fldChar w:fldCharType="separate"/>
    </w:r>
    <w:r w:rsidR="00857849">
      <w:rPr>
        <w:rStyle w:val="slostrnky"/>
        <w:b/>
        <w:noProof/>
      </w:rPr>
      <w:t>10</w:t>
    </w:r>
    <w:r w:rsidR="00C82257" w:rsidRPr="00B66B4F">
      <w:rPr>
        <w:rStyle w:val="slostrnky"/>
        <w:b/>
      </w:rPr>
      <w:fldChar w:fldCharType="end"/>
    </w:r>
    <w:r w:rsidRPr="00B66B4F">
      <w:rPr>
        <w:rStyle w:val="slostrnky"/>
        <w:b/>
      </w:rPr>
      <w:t>/</w:t>
    </w:r>
    <w:r w:rsidR="00C82257" w:rsidRPr="00B66B4F">
      <w:rPr>
        <w:rStyle w:val="slostrnky"/>
        <w:b/>
      </w:rPr>
      <w:fldChar w:fldCharType="begin"/>
    </w:r>
    <w:r w:rsidRPr="00B66B4F">
      <w:rPr>
        <w:rStyle w:val="slostrnky"/>
        <w:b/>
      </w:rPr>
      <w:instrText xml:space="preserve"> NUMPAGES </w:instrText>
    </w:r>
    <w:r w:rsidR="00C82257" w:rsidRPr="00B66B4F">
      <w:rPr>
        <w:rStyle w:val="slostrnky"/>
        <w:b/>
      </w:rPr>
      <w:fldChar w:fldCharType="separate"/>
    </w:r>
    <w:r w:rsidR="00857849">
      <w:rPr>
        <w:rStyle w:val="slostrnky"/>
        <w:b/>
        <w:noProof/>
      </w:rPr>
      <w:t>10</w:t>
    </w:r>
    <w:r w:rsidR="00C82257" w:rsidRPr="00B66B4F">
      <w:rPr>
        <w:rStyle w:val="slostrnky"/>
        <w:b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B4F"/>
    <w:rsid w:val="00112703"/>
    <w:rsid w:val="00563D97"/>
    <w:rsid w:val="0062365A"/>
    <w:rsid w:val="006F5D89"/>
    <w:rsid w:val="007D0F86"/>
    <w:rsid w:val="007E1E46"/>
    <w:rsid w:val="00857849"/>
    <w:rsid w:val="00955E4A"/>
    <w:rsid w:val="00B66B4F"/>
    <w:rsid w:val="00C82257"/>
    <w:rsid w:val="00DA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25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66B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6B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B4F"/>
  </w:style>
  <w:style w:type="paragraph" w:styleId="Rozvrendokumentu">
    <w:name w:val="Document Map"/>
    <w:basedOn w:val="Normln"/>
    <w:semiHidden/>
    <w:rsid w:val="0062365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1086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Kabelka</dc:creator>
  <cp:keywords/>
  <dc:description/>
  <cp:lastModifiedBy>Ing. Jiří Paichl</cp:lastModifiedBy>
  <cp:revision>3</cp:revision>
  <cp:lastPrinted>2008-06-10T03:39:00Z</cp:lastPrinted>
  <dcterms:created xsi:type="dcterms:W3CDTF">2010-07-13T13:16:00Z</dcterms:created>
  <dcterms:modified xsi:type="dcterms:W3CDTF">2014-04-10T08:23:00Z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-585909732</vt:i4>
  </property>
  <property fmtid="{D5CDD505-2E9C-101B-9397-08002B2CF9AE}" pid="3" name="_EmailSubject">
    <vt:lpwstr>Bramborová kuchařka 2007</vt:lpwstr>
  </property>
  <property fmtid="{D5CDD505-2E9C-101B-9397-08002B2CF9AE}" pid="4" name="_AuthorEmail">
    <vt:lpwstr>vaclav.kukacka@gmail.com</vt:lpwstr>
  </property>
  <property fmtid="{D5CDD505-2E9C-101B-9397-08002B2CF9AE}" pid="5" name="_AuthorEmailDisplayName">
    <vt:lpwstr>Václav Kukačka</vt:lpwstr>
  </property>
  <property fmtid="{D5CDD505-2E9C-101B-9397-08002B2CF9AE}" pid="6" name="_ReviewingToolsShownOnce">
    <vt:lpwstr/>
  </property>
</Properties>
</file>